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A5" w:rsidRPr="008F1D9A" w:rsidRDefault="00CC72A5" w:rsidP="00CC72A5">
      <w:pPr>
        <w:pStyle w:val="a3"/>
        <w:tabs>
          <w:tab w:val="left" w:pos="180"/>
          <w:tab w:val="left" w:pos="2268"/>
          <w:tab w:val="center" w:pos="4677"/>
        </w:tabs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color w:val="000000"/>
        </w:rPr>
        <w:t xml:space="preserve">      </w:t>
      </w:r>
      <w:r w:rsidRPr="008F1D9A">
        <w:rPr>
          <w:color w:val="000000"/>
        </w:rPr>
        <w:t>Результатам освоения Программы представлены в виде целевых ориентиров дошкольного образования, которые представляют собой социально</w:t>
      </w:r>
      <w:r>
        <w:rPr>
          <w:color w:val="000000"/>
        </w:rPr>
        <w:t xml:space="preserve"> </w:t>
      </w:r>
      <w:r w:rsidRPr="008F1D9A">
        <w:rPr>
          <w:color w:val="000000"/>
        </w:rPr>
        <w:t>-</w:t>
      </w:r>
      <w:r>
        <w:rPr>
          <w:color w:val="000000"/>
        </w:rPr>
        <w:t xml:space="preserve"> </w:t>
      </w:r>
      <w:r w:rsidRPr="008F1D9A">
        <w:rPr>
          <w:color w:val="000000"/>
        </w:rPr>
        <w:t xml:space="preserve">нормативные возрастные характеристики возможных достижений ребёнка. </w:t>
      </w:r>
    </w:p>
    <w:p w:rsidR="00CC72A5" w:rsidRPr="008F1D9A" w:rsidRDefault="00CC72A5" w:rsidP="00CC72A5">
      <w:pPr>
        <w:pStyle w:val="a3"/>
        <w:tabs>
          <w:tab w:val="left" w:pos="180"/>
          <w:tab w:val="left" w:pos="2268"/>
          <w:tab w:val="center" w:pos="4677"/>
        </w:tabs>
        <w:jc w:val="both"/>
        <w:rPr>
          <w:color w:val="000000"/>
        </w:rPr>
      </w:pPr>
      <w:r w:rsidRPr="008F1D9A">
        <w:rPr>
          <w:color w:val="000000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ребёнка:</w:t>
      </w:r>
    </w:p>
    <w:p w:rsidR="00CC72A5" w:rsidRPr="008F1D9A" w:rsidRDefault="00CC72A5" w:rsidP="00CC72A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F1D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Целевые ориентиры образования в </w:t>
      </w:r>
      <w:bookmarkStart w:id="0" w:name="_GoBack"/>
      <w:bookmarkEnd w:id="0"/>
      <w:r w:rsidRPr="008F1D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раннем возрасте:</w:t>
      </w:r>
    </w:p>
    <w:p w:rsidR="00CC72A5" w:rsidRDefault="00CC72A5" w:rsidP="00CC72A5">
      <w:pPr>
        <w:pStyle w:val="a3"/>
        <w:tabs>
          <w:tab w:val="left" w:pos="180"/>
          <w:tab w:val="left" w:pos="2268"/>
          <w:tab w:val="center" w:pos="4677"/>
        </w:tabs>
        <w:jc w:val="both"/>
        <w:rPr>
          <w:color w:val="000000"/>
        </w:rPr>
      </w:pPr>
      <w:r>
        <w:rPr>
          <w:color w:val="000000"/>
        </w:rPr>
        <w:t xml:space="preserve">       </w:t>
      </w:r>
      <w:proofErr w:type="gramStart"/>
      <w:r>
        <w:rPr>
          <w:color w:val="000000"/>
        </w:rPr>
        <w:t>На втором году жизни из отдельных действий складываются элементы свойственные дошкольному детству: предметная (с характерным для нее сенсорным уклоном);   конструктивная и сюжетно-ролевая игра (последнюю на втором году жизни можно считать лишь отобразительной).</w:t>
      </w:r>
      <w:proofErr w:type="gramEnd"/>
    </w:p>
    <w:p w:rsidR="00CC72A5" w:rsidRDefault="00CC72A5" w:rsidP="00CC72A5">
      <w:pPr>
        <w:pStyle w:val="a3"/>
        <w:tabs>
          <w:tab w:val="left" w:pos="180"/>
          <w:tab w:val="left" w:pos="2268"/>
          <w:tab w:val="center" w:pos="4677"/>
        </w:tabs>
        <w:jc w:val="both"/>
        <w:rPr>
          <w:color w:val="000000"/>
        </w:rPr>
      </w:pPr>
      <w:r>
        <w:rPr>
          <w:color w:val="000000"/>
        </w:rPr>
        <w:t xml:space="preserve">      Второй год жизни - период интенсивного формирования речи. Связи </w:t>
      </w:r>
      <w:proofErr w:type="gramStart"/>
      <w:r>
        <w:rPr>
          <w:color w:val="000000"/>
        </w:rPr>
        <w:t>между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предметам</w:t>
      </w:r>
      <w:proofErr w:type="gramEnd"/>
      <w:r>
        <w:rPr>
          <w:color w:val="000000"/>
        </w:rPr>
        <w:t xml:space="preserve"> (действием) и словами их обозначающими, формируются в 6 -10 раз быстрее, чем в конце первого периода. При этом понимание речи окружающих по – </w:t>
      </w:r>
      <w:proofErr w:type="gramStart"/>
      <w:r>
        <w:rPr>
          <w:color w:val="000000"/>
        </w:rPr>
        <w:t>прежнему</w:t>
      </w:r>
      <w:proofErr w:type="gramEnd"/>
      <w:r>
        <w:rPr>
          <w:color w:val="000000"/>
        </w:rPr>
        <w:t xml:space="preserve"> опережает умение говорить. Дети усваивают название предметов, действий, обозначение некоторых действий и состояний. Благодаря этому можно организовать деятельность и поведение малышей, формировать и совершенствовать восприятие. Важным приобретением  речи  и мышления  является формирующаяся на втором году жизни способность общения. Слово в сознании ребенка начинает  ассоциироваться не с одним предметом, а обобщать все предметы, относящиеся к этой группе, несмотря на различие по цвету, размеру и даже внешнему виду. Активный словарь  к полутора годам 20-30 слов, после 1года 8-10 месяцев скачок, и активно используемый словарь 200 – 300 слов.</w:t>
      </w:r>
    </w:p>
    <w:p w:rsidR="00CC72A5" w:rsidRPr="004D1174" w:rsidRDefault="00CC72A5" w:rsidP="00CC7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D9A">
        <w:rPr>
          <w:rFonts w:ascii="Times New Roman" w:hAnsi="Times New Roman" w:cs="Times New Roman"/>
          <w:color w:val="000000"/>
          <w:sz w:val="28"/>
          <w:szCs w:val="28"/>
        </w:rPr>
        <w:t>Расширяется ориентировка в ближайшем окружении, постепенно он привыкает выполнять некоторые правила поведения, обозначаемые словами «м</w:t>
      </w:r>
      <w:r>
        <w:rPr>
          <w:rFonts w:ascii="Times New Roman" w:hAnsi="Times New Roman" w:cs="Times New Roman"/>
          <w:color w:val="000000"/>
          <w:sz w:val="28"/>
          <w:szCs w:val="28"/>
        </w:rPr>
        <w:t>ожно, нельзя, нужно». Общение с</w:t>
      </w:r>
      <w:r w:rsidRPr="008F1D9A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 приобретает деловой, объективно – направленный характер.</w:t>
      </w:r>
      <w:r w:rsidRPr="008F1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2A5" w:rsidRPr="00C16B51" w:rsidRDefault="00CC72A5" w:rsidP="00CC72A5">
      <w:pPr>
        <w:pStyle w:val="a3"/>
        <w:tabs>
          <w:tab w:val="left" w:pos="180"/>
          <w:tab w:val="left" w:pos="2268"/>
          <w:tab w:val="center" w:pos="4677"/>
        </w:tabs>
        <w:jc w:val="both"/>
        <w:rPr>
          <w:color w:val="000000"/>
        </w:rPr>
      </w:pPr>
      <w:r w:rsidRPr="00C16B51">
        <w:rPr>
          <w:color w:val="000000"/>
        </w:rPr>
        <w:t xml:space="preserve">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 </w:t>
      </w:r>
    </w:p>
    <w:p w:rsidR="00CC72A5" w:rsidRPr="00C16B51" w:rsidRDefault="00CC72A5" w:rsidP="00CC72A5">
      <w:pPr>
        <w:pStyle w:val="a3"/>
        <w:tabs>
          <w:tab w:val="left" w:pos="180"/>
          <w:tab w:val="left" w:pos="2268"/>
          <w:tab w:val="center" w:pos="4677"/>
        </w:tabs>
        <w:jc w:val="both"/>
        <w:rPr>
          <w:color w:val="000000"/>
        </w:rPr>
      </w:pPr>
      <w:r w:rsidRPr="00C16B51">
        <w:rPr>
          <w:color w:val="000000"/>
        </w:rPr>
        <w:t>Развитие предметной деятельности связано с усвоением культурных способов действия с различными предметами. Развиваются действия соотносящие и орудийные.</w:t>
      </w:r>
    </w:p>
    <w:p w:rsidR="00CC72A5" w:rsidRPr="00C16B51" w:rsidRDefault="00CC72A5" w:rsidP="00CC72A5">
      <w:pPr>
        <w:pStyle w:val="a3"/>
        <w:tabs>
          <w:tab w:val="left" w:pos="180"/>
          <w:tab w:val="left" w:pos="2268"/>
          <w:tab w:val="center" w:pos="4677"/>
        </w:tabs>
        <w:jc w:val="both"/>
        <w:rPr>
          <w:color w:val="000000"/>
        </w:rPr>
      </w:pPr>
      <w:r w:rsidRPr="00C16B51">
        <w:rPr>
          <w:color w:val="000000"/>
        </w:rPr>
        <w:t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подражания, но и образца, регулирующего собственную активность ребенка.</w:t>
      </w:r>
    </w:p>
    <w:p w:rsidR="00CC72A5" w:rsidRPr="00C16B51" w:rsidRDefault="00CC72A5" w:rsidP="00CC72A5">
      <w:pPr>
        <w:pStyle w:val="a3"/>
        <w:tabs>
          <w:tab w:val="left" w:pos="180"/>
          <w:tab w:val="left" w:pos="2268"/>
          <w:tab w:val="center" w:pos="4677"/>
        </w:tabs>
        <w:jc w:val="both"/>
        <w:rPr>
          <w:color w:val="000000"/>
        </w:rPr>
      </w:pPr>
      <w:r w:rsidRPr="00C16B51">
        <w:rPr>
          <w:color w:val="000000"/>
        </w:rPr>
        <w:t xml:space="preserve">Интенсивно развивается активная речь детей. К 3 годам они осваивают основные грамматические структуры, пытаются строить простые предложения, в разговоре с взрослым используют практически все части </w:t>
      </w:r>
      <w:r w:rsidRPr="00C16B51">
        <w:rPr>
          <w:color w:val="000000"/>
        </w:rPr>
        <w:lastRenderedPageBreak/>
        <w:t>речи. Активный словарь достигает примерно 1000-1500 слов. 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 Игра носит процессуальный характер, главное в ней — действия. Они совершаются с игровыми предметами, приближенными к реальности. В середине третьего года жизни появляются действия с предметами-заместителями.</w:t>
      </w:r>
    </w:p>
    <w:p w:rsidR="00CC72A5" w:rsidRPr="00C16B51" w:rsidRDefault="00CC72A5" w:rsidP="00CC72A5">
      <w:pPr>
        <w:pStyle w:val="a3"/>
        <w:tabs>
          <w:tab w:val="left" w:pos="180"/>
          <w:tab w:val="left" w:pos="2268"/>
          <w:tab w:val="center" w:pos="4677"/>
        </w:tabs>
        <w:jc w:val="both"/>
        <w:rPr>
          <w:color w:val="000000"/>
        </w:rPr>
      </w:pPr>
      <w:r w:rsidRPr="00C16B51">
        <w:rPr>
          <w:color w:val="000000"/>
        </w:rPr>
        <w:t>Появление собственно изобразительной деятельности обусловлено тем, что ребенок уже способен сформулировать намерение изобразить какой-либо предмет. Типичным является изображение человека в виде «</w:t>
      </w:r>
      <w:proofErr w:type="spellStart"/>
      <w:r w:rsidRPr="00C16B51">
        <w:rPr>
          <w:color w:val="000000"/>
        </w:rPr>
        <w:t>головонога</w:t>
      </w:r>
      <w:proofErr w:type="spellEnd"/>
      <w:r w:rsidRPr="00C16B51">
        <w:rPr>
          <w:color w:val="000000"/>
        </w:rPr>
        <w:t>» — окружности и отходящих от нее линий.</w:t>
      </w:r>
    </w:p>
    <w:p w:rsidR="00CC72A5" w:rsidRPr="00C16B51" w:rsidRDefault="00CC72A5" w:rsidP="00CC72A5">
      <w:pPr>
        <w:pStyle w:val="a3"/>
        <w:tabs>
          <w:tab w:val="left" w:pos="180"/>
          <w:tab w:val="left" w:pos="2268"/>
          <w:tab w:val="center" w:pos="4677"/>
        </w:tabs>
        <w:jc w:val="both"/>
        <w:rPr>
          <w:color w:val="000000"/>
        </w:rPr>
      </w:pPr>
      <w:r w:rsidRPr="00C16B51">
        <w:rPr>
          <w:color w:val="000000"/>
        </w:rPr>
        <w:t>К третьему году жизни совершенствуются зрительные и слуховые ориентировки, что позволяет детям безошибочно выполнять ряд заданий: осуществлять выбор из двух-трех предметов по форме, величине и цвету; различать мелодии; петь. Совершенствуется слуховое восприятие, прежде всего фонематический слух. К 3 годам дети воспринимают все звуки ' родного языка, но произносят их с большими искажениями. Основной формой мышления становится наглядно</w:t>
      </w:r>
      <w:r>
        <w:rPr>
          <w:color w:val="000000"/>
        </w:rPr>
        <w:t xml:space="preserve"> </w:t>
      </w:r>
      <w:r w:rsidRPr="00C16B51">
        <w:rPr>
          <w:color w:val="000000"/>
        </w:rPr>
        <w:t>-</w:t>
      </w:r>
      <w:r>
        <w:rPr>
          <w:color w:val="000000"/>
        </w:rPr>
        <w:t xml:space="preserve"> </w:t>
      </w:r>
      <w:proofErr w:type="gramStart"/>
      <w:r w:rsidRPr="00C16B51">
        <w:rPr>
          <w:color w:val="000000"/>
        </w:rPr>
        <w:t>действенная</w:t>
      </w:r>
      <w:proofErr w:type="gramEnd"/>
      <w:r w:rsidRPr="00C16B51">
        <w:rPr>
          <w:color w:val="000000"/>
        </w:rPr>
        <w:t>: возникающие в жизни ребенка проблемные ситуации разрешаются путем реального действия с предметами. 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</w:t>
      </w:r>
    </w:p>
    <w:p w:rsidR="00CC72A5" w:rsidRPr="00C16B51" w:rsidRDefault="00CC72A5" w:rsidP="00CC72A5">
      <w:pPr>
        <w:pStyle w:val="a3"/>
        <w:tabs>
          <w:tab w:val="left" w:pos="180"/>
          <w:tab w:val="left" w:pos="2268"/>
          <w:tab w:val="center" w:pos="4677"/>
        </w:tabs>
        <w:jc w:val="both"/>
        <w:rPr>
          <w:color w:val="000000"/>
        </w:rPr>
      </w:pPr>
      <w:r w:rsidRPr="00C16B51">
        <w:rPr>
          <w:color w:val="000000"/>
        </w:rPr>
        <w:t xml:space="preserve">Завершается ранний возраст кризисом 3 лет. Ребенок осознает себя как отдельного человека, отличного от взрослого.  У него формируется образ Я. </w:t>
      </w:r>
    </w:p>
    <w:p w:rsidR="00CC72A5" w:rsidRPr="007164C6" w:rsidRDefault="00CC72A5" w:rsidP="00CC72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72A5" w:rsidRPr="00937E45" w:rsidRDefault="00CC72A5" w:rsidP="00CC72A5">
      <w:pPr>
        <w:pStyle w:val="a3"/>
        <w:tabs>
          <w:tab w:val="left" w:pos="180"/>
          <w:tab w:val="left" w:pos="2268"/>
          <w:tab w:val="center" w:pos="4677"/>
        </w:tabs>
        <w:jc w:val="both"/>
        <w:rPr>
          <w:color w:val="000000"/>
        </w:rPr>
      </w:pPr>
      <w:r w:rsidRPr="002C4EF4">
        <w:rPr>
          <w:b/>
          <w:lang w:eastAsia="x-none"/>
        </w:rPr>
        <w:t>Целевые ориентиры на этапе завершения дошкольного образования:</w:t>
      </w:r>
      <w:r w:rsidRPr="00FC486E">
        <w:rPr>
          <w:color w:val="000000"/>
        </w:rPr>
        <w:t xml:space="preserve"> </w:t>
      </w:r>
      <w:r w:rsidRPr="00937E45">
        <w:rPr>
          <w:color w:val="000000"/>
        </w:rPr>
        <w:t>Продолжается дальнейшее развитие моторики ребенка, наращивание и самостоятельное использование двигательного опыта. Расширяются представления о самом себе, своих физических возможностях, физическом облике. В силу накопленного двигательного опыта и достаточно развитых физических качеств дошкольник этого возраста часто переоценивает свои возможности, совершает необдуманные физические действия.</w:t>
      </w:r>
    </w:p>
    <w:p w:rsidR="00CC72A5" w:rsidRPr="00937E45" w:rsidRDefault="00CC72A5" w:rsidP="00CC72A5">
      <w:pPr>
        <w:pStyle w:val="a3"/>
        <w:tabs>
          <w:tab w:val="left" w:pos="180"/>
          <w:tab w:val="left" w:pos="2268"/>
          <w:tab w:val="center" w:pos="4677"/>
        </w:tabs>
        <w:jc w:val="both"/>
        <w:rPr>
          <w:color w:val="000000"/>
        </w:rPr>
      </w:pPr>
      <w:r w:rsidRPr="00937E45">
        <w:rPr>
          <w:color w:val="000000"/>
        </w:rPr>
        <w:t xml:space="preserve">В этом возрасте происходит расширение и углубление представлений детей о форме, цвете, величине предметов. Дошкольник 6-7 лет не только может различать     основные цвета спектра, но и их оттенки как по светлоте (например, красный и темно-красный), так и по цветовому тону (например, зеленый и бирюзовый). То же происходит и с восприятием формы - ребенок успешно различает как основные геометрические формы (квадрат, треугольник, круг и т.п.), так и их разновидности, например, овал от круга, пятиугольник от шестиугольника, не считая при этом углы и т.п. При сравнении предметов по величине старший дошкольник достаточно точно </w:t>
      </w:r>
      <w:r w:rsidRPr="00937E45">
        <w:rPr>
          <w:color w:val="000000"/>
        </w:rPr>
        <w:lastRenderedPageBreak/>
        <w:t>воспринимает даже не очень выраженные различия. Ребенок уже целенаправленно, последовательно обследует внешние особенности предметов. При этом он ориентируется не на единичные признаки, а на весь комплекс (цвет, форму, величину и др.).</w:t>
      </w:r>
    </w:p>
    <w:p w:rsidR="00CC72A5" w:rsidRPr="00937E45" w:rsidRDefault="00CC72A5" w:rsidP="00CC72A5">
      <w:pPr>
        <w:pStyle w:val="a3"/>
        <w:tabs>
          <w:tab w:val="left" w:pos="180"/>
          <w:tab w:val="left" w:pos="2268"/>
          <w:tab w:val="center" w:pos="4677"/>
        </w:tabs>
        <w:jc w:val="both"/>
        <w:rPr>
          <w:color w:val="000000"/>
        </w:rPr>
      </w:pPr>
      <w:r w:rsidRPr="00937E45">
        <w:rPr>
          <w:color w:val="000000"/>
        </w:rPr>
        <w:t xml:space="preserve">К концу дошкольного возраста существенно увеличивается устойчивость непроизвольного внимания, что приводит к меньшей отвлекаемости детей. Вместе с тем возможности детей сознательно </w:t>
      </w:r>
      <w:proofErr w:type="gramStart"/>
      <w:r w:rsidRPr="00937E45">
        <w:rPr>
          <w:color w:val="000000"/>
        </w:rPr>
        <w:t>управлять своим вниманием весьма ограничены</w:t>
      </w:r>
      <w:proofErr w:type="gramEnd"/>
      <w:r w:rsidRPr="00937E45">
        <w:rPr>
          <w:color w:val="000000"/>
        </w:rPr>
        <w:t>.</w:t>
      </w:r>
    </w:p>
    <w:p w:rsidR="00CC72A5" w:rsidRPr="00937E45" w:rsidRDefault="00CC72A5" w:rsidP="00CC72A5">
      <w:pPr>
        <w:pStyle w:val="a3"/>
        <w:tabs>
          <w:tab w:val="left" w:pos="180"/>
          <w:tab w:val="left" w:pos="2268"/>
          <w:tab w:val="center" w:pos="4677"/>
        </w:tabs>
        <w:jc w:val="both"/>
        <w:rPr>
          <w:color w:val="000000"/>
        </w:rPr>
      </w:pPr>
      <w:r w:rsidRPr="00937E45">
        <w:rPr>
          <w:color w:val="000000"/>
        </w:rPr>
        <w:t>В 6-7 лет у детей увеличивается объем памяти, что позволяет им непроизвольно (т.е. без специальной цели) запомнить достаточно большой объем информации. Дети также могут самостоятельно ставить перед собой задачу что-либо запомнить, используя при этом простейший механический способ запоминания - повторение.</w:t>
      </w:r>
    </w:p>
    <w:p w:rsidR="00CC72A5" w:rsidRPr="00937E45" w:rsidRDefault="00CC72A5" w:rsidP="00CC72A5">
      <w:pPr>
        <w:pStyle w:val="a3"/>
        <w:tabs>
          <w:tab w:val="left" w:pos="180"/>
          <w:tab w:val="left" w:pos="2268"/>
          <w:tab w:val="center" w:pos="4677"/>
        </w:tabs>
        <w:jc w:val="both"/>
        <w:rPr>
          <w:color w:val="000000"/>
        </w:rPr>
      </w:pPr>
      <w:r w:rsidRPr="00937E45">
        <w:rPr>
          <w:color w:val="000000"/>
        </w:rPr>
        <w:t>В 6-7 лет продолжается развитие наглядно-образного мышления, которое позволяет решать ребенку более сложные задачи, с использованием обобщенных наглядных средств (схем, чертежей и пр.) и обобщенных представлений о свойствах различных предметов и явлений. Действия наглядно-образного мышления (например, при нахождении выхода из нарисованного лабиринта) ребенок этого возраста, как правило, совершает уже в уме, не прибегая к практическим предметным действиям даже в случаях затруднений.</w:t>
      </w:r>
    </w:p>
    <w:p w:rsidR="00CC72A5" w:rsidRPr="00937E45" w:rsidRDefault="00CC72A5" w:rsidP="00CC72A5">
      <w:pPr>
        <w:pStyle w:val="a3"/>
        <w:tabs>
          <w:tab w:val="left" w:pos="180"/>
          <w:tab w:val="left" w:pos="2268"/>
          <w:tab w:val="center" w:pos="4677"/>
        </w:tabs>
        <w:jc w:val="both"/>
        <w:rPr>
          <w:color w:val="000000"/>
        </w:rPr>
      </w:pPr>
      <w:r w:rsidRPr="00937E45">
        <w:rPr>
          <w:color w:val="000000"/>
        </w:rPr>
        <w:t>Речевые умения детей позволяют полноценно общаться с разным контингентом людей (взрослыми и сверстниками, знакомыми и незнакомыми). Дети не только правильно произносят, но и хорошо различают фонемы (звуки) и слова. Овладение морфологической системой языка позволяет им успешно образовывать достаточно сложные грамматические формы существительных, прилагательных, глаголов. Более того, в этом возрасте дети чутко реагируют на различные грамматические ошибки как свои, так и других людей, у них наблюдаются первые попытки осознать грамматические особенности языка. В своей речи старший дошкольник все чаще использует сложные предложения (с сочинительными и подчинительными связями). 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общения. К концу дошкольного детства ребенок формируется как будущий самостоятельный читатель. Его интерес к процессу чтения становится все более устойчивым. В возрасте 6-7 лет он воспринимает книгу в качестве основного источника получения информации о человеке и окружающем мире.</w:t>
      </w:r>
    </w:p>
    <w:p w:rsidR="00CC72A5" w:rsidRPr="00937E45" w:rsidRDefault="00CC72A5" w:rsidP="00CC72A5">
      <w:pPr>
        <w:pStyle w:val="a3"/>
        <w:tabs>
          <w:tab w:val="left" w:pos="180"/>
          <w:tab w:val="left" w:pos="2268"/>
          <w:tab w:val="center" w:pos="4677"/>
        </w:tabs>
        <w:jc w:val="both"/>
        <w:rPr>
          <w:color w:val="000000"/>
        </w:rPr>
      </w:pPr>
      <w:r w:rsidRPr="00937E45">
        <w:rPr>
          <w:color w:val="000000"/>
        </w:rPr>
        <w:t>Музыкально-художественная деятельность характеризуется большой самостоятельностью в определении замысла работы, сознательным выбором средств выразительности, достаточно развитыми эмоционально-выразительными и техническими умениями.</w:t>
      </w:r>
    </w:p>
    <w:p w:rsidR="00CC72A5" w:rsidRPr="00937E45" w:rsidRDefault="00CC72A5" w:rsidP="00CC72A5">
      <w:pPr>
        <w:pStyle w:val="a3"/>
        <w:tabs>
          <w:tab w:val="left" w:pos="180"/>
          <w:tab w:val="left" w:pos="2268"/>
          <w:tab w:val="center" w:pos="4677"/>
        </w:tabs>
        <w:jc w:val="both"/>
        <w:rPr>
          <w:color w:val="000000"/>
        </w:rPr>
      </w:pPr>
      <w:r w:rsidRPr="00937E45">
        <w:rPr>
          <w:color w:val="000000"/>
        </w:rPr>
        <w:t xml:space="preserve">В продуктивной деятельности дети знают, что они хотят изобразить и могут целенаправленно следовать к своей цели, преодолевая препятствия и не </w:t>
      </w:r>
      <w:r w:rsidRPr="00937E45">
        <w:rPr>
          <w:color w:val="000000"/>
        </w:rPr>
        <w:lastRenderedPageBreak/>
        <w:t>отказываясь от своего замысла, который теперь становится опережающим. Способны изображать все, что вызывает у них интерес. Созданные изображения становятся похожи на реальный предмет, узнаваемы и включают множество деталей.</w:t>
      </w:r>
    </w:p>
    <w:p w:rsidR="00CC72A5" w:rsidRPr="00937E45" w:rsidRDefault="00CC72A5" w:rsidP="00CC72A5">
      <w:pPr>
        <w:pStyle w:val="a3"/>
        <w:tabs>
          <w:tab w:val="left" w:pos="180"/>
          <w:tab w:val="left" w:pos="2268"/>
          <w:tab w:val="center" w:pos="4677"/>
        </w:tabs>
        <w:jc w:val="both"/>
        <w:rPr>
          <w:color w:val="000000"/>
        </w:rPr>
      </w:pPr>
      <w:r w:rsidRPr="00937E45">
        <w:rPr>
          <w:color w:val="000000"/>
        </w:rPr>
        <w:t xml:space="preserve">Проявляют интерес к коллективным работам и могут договариваться между собой, хотя помощь воспитателя им все еще нужна. </w:t>
      </w:r>
    </w:p>
    <w:p w:rsidR="00CC72A5" w:rsidRPr="00937E45" w:rsidRDefault="00CC72A5" w:rsidP="00CC72A5">
      <w:pPr>
        <w:pStyle w:val="a3"/>
        <w:tabs>
          <w:tab w:val="left" w:pos="180"/>
          <w:tab w:val="left" w:pos="2268"/>
          <w:tab w:val="center" w:pos="4677"/>
        </w:tabs>
        <w:jc w:val="both"/>
        <w:rPr>
          <w:color w:val="000000"/>
        </w:rPr>
      </w:pPr>
      <w:r w:rsidRPr="00937E45">
        <w:rPr>
          <w:color w:val="000000"/>
        </w:rPr>
        <w:t>Большую значимость для детей 6-7 лет приобретает общение между собой. Их избирательные отношения становятся устойчивыми, именно в этот период зарождается детская дружба. Дети охотно делятся своими впечатлениями, высказывают суждения о событиях и людях, расспрашивают о том, где были, что видели и т.п., то есть участвуют в ситуациях «чистого общения», не связанных с осуществлением других видов деятельности. При этом они могут внимательно слушать друг друга, эмоционально сопереживать рассказам друзей. Дети продолжают активно сотрудничать, вместе с тем, у них наблюдаются и конкурентные отношения - в общении и взаимодействии стремятся, в первую очередь, проявить себя, привлечь внимание других к себе.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 у ребёнка развита крупная и мелкая моторика; он подвижен, вынослив, владеет основными движениями, может контролировать свои движения и управлять ими; ребёнок способен к волевым усилиям, может следовать социальным нормам поведения и правилам в разных видах деятельности</w:t>
      </w:r>
      <w:r>
        <w:rPr>
          <w:color w:val="000000"/>
        </w:rPr>
        <w:t>, во взаимоотношениях с</w:t>
      </w:r>
      <w:r w:rsidRPr="00937E45">
        <w:rPr>
          <w:color w:val="000000"/>
        </w:rPr>
        <w:t xml:space="preserve"> взрослыми и сверстниками, может соблюдать правила безопасного поведения и личной гигиены; в этом возрасте дети владеют обобщенными представлениям (понятиями) о своей гендерной принадлежности, устанавливают взаимосвязи между своей гендерной ролью и различными проявлениями мужских и женских свойств (одежда, прическа, эмоциональные реакции, правила поведения, проявление собственного достоинства). К семи годам испытывают чувство удовлетворения, собственного достоинства в отношении своей гендерной принадлежности, аргументировано обосновывают ее преимущества. Начинают осознанно выполнять правила поведения, соответствующие гендерной роли в быту, общественных местах, в общении и т.д., владеют различными способами действий и видами деятельности, доминирующими у людей разного пола, ориентируясь на типичные для определенной культуры особенности поведения мужчин и женщин. Осознают относительность мужских и женских проявлений, нравственную ценность поступков мужчин и женщин по отношению друг к другу.</w:t>
      </w:r>
    </w:p>
    <w:p w:rsidR="00CC72A5" w:rsidRPr="00937E45" w:rsidRDefault="00CC72A5" w:rsidP="00CC72A5">
      <w:pPr>
        <w:pStyle w:val="a3"/>
        <w:tabs>
          <w:tab w:val="left" w:pos="180"/>
          <w:tab w:val="left" w:pos="2268"/>
          <w:tab w:val="center" w:pos="4677"/>
        </w:tabs>
        <w:jc w:val="both"/>
        <w:rPr>
          <w:color w:val="000000"/>
        </w:rPr>
      </w:pPr>
      <w:r w:rsidRPr="00937E45">
        <w:rPr>
          <w:color w:val="000000"/>
        </w:rPr>
        <w:lastRenderedPageBreak/>
        <w:t xml:space="preserve"> К 7 годам дети определяют перспективы взросления в соответствии с гендерной ролью, проявляют стремление к усвоению определенных способов поведения, ориентированных на выполнение будущих социальных ролей.</w:t>
      </w:r>
    </w:p>
    <w:p w:rsidR="00CC72A5" w:rsidRPr="00937E45" w:rsidRDefault="00CC72A5" w:rsidP="00CC72A5">
      <w:pPr>
        <w:pStyle w:val="a3"/>
        <w:tabs>
          <w:tab w:val="left" w:pos="180"/>
          <w:tab w:val="left" w:pos="2268"/>
          <w:tab w:val="center" w:pos="4677"/>
        </w:tabs>
        <w:jc w:val="both"/>
        <w:rPr>
          <w:color w:val="000000"/>
        </w:rPr>
      </w:pPr>
      <w:r w:rsidRPr="00937E45">
        <w:rPr>
          <w:color w:val="000000"/>
        </w:rPr>
        <w:t>В играх дети 6-7 лет способны отражать достаточно сложные социальные события - рождение ребенка, свадьба, праздник, война и др. В игре может быть несколько центров, в каждом из которых отражается та или иная сюжетная линия. Дети этого возраста могут по ходу игры брать на себя две роли, переходя от исполнения одной, к другой. Могут вступать во взаимодействия с несколькими партнерами по игре, исполняя как главную, так и подчиненную роли (например, медсестра выполняет распоряжения врача, но пациенты, в свою очередь выполняют ее указания).</w:t>
      </w:r>
    </w:p>
    <w:p w:rsidR="00CC72A5" w:rsidRPr="00937E45" w:rsidRDefault="00CC72A5" w:rsidP="00CC72A5">
      <w:pPr>
        <w:pStyle w:val="a3"/>
        <w:tabs>
          <w:tab w:val="left" w:pos="180"/>
          <w:tab w:val="left" w:pos="2268"/>
          <w:tab w:val="center" w:pos="4677"/>
        </w:tabs>
        <w:jc w:val="both"/>
        <w:rPr>
          <w:color w:val="000000"/>
        </w:rPr>
      </w:pPr>
      <w:r w:rsidRPr="00937E45">
        <w:rPr>
          <w:color w:val="000000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</w:p>
    <w:p w:rsidR="00CC72A5" w:rsidRPr="00886DFF" w:rsidRDefault="00CC72A5" w:rsidP="00CC72A5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</w:t>
      </w:r>
      <w:r w:rsidRPr="00886DFF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</w:t>
      </w:r>
      <w:r w:rsidRPr="00937E45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конкретного</w:t>
      </w:r>
      <w:r w:rsidRPr="00886DFF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ребенка.</w:t>
      </w:r>
    </w:p>
    <w:p w:rsidR="00CC72A5" w:rsidRPr="00886DFF" w:rsidRDefault="00CC72A5" w:rsidP="00CC7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886DFF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Программа строится на основе общих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886DFF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закономерностей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886DFF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развития личности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886DFF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Pr="00886DFF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дошкольного возраста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, </w:t>
      </w:r>
      <w:r w:rsidRPr="00886DFF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с учетом сенситивных периодов в развитии.</w:t>
      </w:r>
    </w:p>
    <w:p w:rsidR="00CC72A5" w:rsidRDefault="00CC72A5" w:rsidP="00CC7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886DFF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Дети с различн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ыми недостатками в физическом </w:t>
      </w:r>
      <w:r w:rsidRPr="00886DFF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или психическом развитии могут иметь качественно неоднородные уровни речевого, познавательного и социального развития личности. Поэтому целевые ориентиры основной образовательной программы  реализуемой с участием детей с ограниченными возможностями здоровья (далее - ОВЗ), должны учитывать не только возраст ребенка, но и уровень развития его личности, степень выраженности различных нарушений, а также индивидуально-типологические особенности развития ребенка</w:t>
      </w:r>
      <w:r w:rsidRPr="00886DF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.</w:t>
      </w:r>
    </w:p>
    <w:p w:rsidR="00CC72A5" w:rsidRDefault="00CC72A5" w:rsidP="00CC72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A23648" w:rsidRDefault="00A23648"/>
    <w:sectPr w:rsidR="00A23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A5"/>
    <w:rsid w:val="00084A9C"/>
    <w:rsid w:val="00A23648"/>
    <w:rsid w:val="00CC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C72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Без интервала Знак"/>
    <w:link w:val="a3"/>
    <w:uiPriority w:val="99"/>
    <w:locked/>
    <w:rsid w:val="00CC72A5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C72A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Без интервала Знак"/>
    <w:link w:val="a3"/>
    <w:uiPriority w:val="99"/>
    <w:locked/>
    <w:rsid w:val="00CC72A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2010</Words>
  <Characters>11461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2016-02-04T11:18:00Z</dcterms:created>
  <dcterms:modified xsi:type="dcterms:W3CDTF">2016-02-04T11:20:00Z</dcterms:modified>
</cp:coreProperties>
</file>