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C4" w:rsidRPr="00932538" w:rsidRDefault="00AC1F6C" w:rsidP="00AC1F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5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028C4" w:rsidRPr="00932538">
        <w:rPr>
          <w:rFonts w:ascii="Times New Roman" w:hAnsi="Times New Roman" w:cs="Times New Roman"/>
          <w:b/>
          <w:sz w:val="28"/>
          <w:szCs w:val="28"/>
        </w:rPr>
        <w:t>«Если с детства у ребенка не воспитана любовь к книге,</w:t>
      </w:r>
    </w:p>
    <w:p w:rsidR="007028C4" w:rsidRPr="00932538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538">
        <w:rPr>
          <w:rFonts w:ascii="Times New Roman" w:hAnsi="Times New Roman" w:cs="Times New Roman"/>
          <w:b/>
          <w:sz w:val="28"/>
          <w:szCs w:val="28"/>
        </w:rPr>
        <w:t>если чтение не стало его духовной потребностью на всю жизнь –</w:t>
      </w:r>
    </w:p>
    <w:p w:rsidR="007028C4" w:rsidRPr="00932538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538">
        <w:rPr>
          <w:rFonts w:ascii="Times New Roman" w:hAnsi="Times New Roman" w:cs="Times New Roman"/>
          <w:b/>
          <w:sz w:val="28"/>
          <w:szCs w:val="28"/>
        </w:rPr>
        <w:t>в годы отрочества душа подростка будет пустой».</w:t>
      </w:r>
    </w:p>
    <w:p w:rsidR="007028C4" w:rsidRPr="00932538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538">
        <w:rPr>
          <w:rFonts w:ascii="Times New Roman" w:hAnsi="Times New Roman" w:cs="Times New Roman"/>
          <w:b/>
          <w:sz w:val="28"/>
          <w:szCs w:val="28"/>
        </w:rPr>
        <w:t>В.А.Сухомлинский</w:t>
      </w:r>
    </w:p>
    <w:p w:rsidR="007028C4" w:rsidRP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Проблема формирования у дошкольников интереса к книге в настоящее время широко обсуждается. В последние десятилетия наблюдается снижение интереса к книге, как у взрослых, так и у детей, следствием чего является снижение личностной культуры детей дошкольного возраста.</w:t>
      </w:r>
    </w:p>
    <w:p w:rsidR="007028C4" w:rsidRP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В 1970-е годы регулярно читали детям в 80% семей, в наши дни – около 10%. Это ведет к увеличению количества детей с трудностями овладения чтением (таких детей около 18-25%).</w:t>
      </w:r>
    </w:p>
    <w:p w:rsidR="007028C4" w:rsidRP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Книга – добрый и мудрый советчик, друг и учитель. Работа должна быть построена таким образом, чтобы книга присутствовала в различных областях деятельности ребенка, дети имели возможность каждодневного общения с книгой, могли развивать свои литературные интересы.</w:t>
      </w:r>
    </w:p>
    <w:p w:rsidR="007028C4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В ДОУ стоит задача: пробудить у детей интерес к книге и чтению, развивать и поддерживать его.</w:t>
      </w:r>
    </w:p>
    <w:p w:rsid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Приобщение детей к художественной литературе начинается с создания условий в группе.  </w:t>
      </w:r>
    </w:p>
    <w:p w:rsidR="007028C4" w:rsidRPr="00932538" w:rsidRDefault="007028C4" w:rsidP="00AC1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538">
        <w:rPr>
          <w:rFonts w:ascii="Times New Roman" w:hAnsi="Times New Roman" w:cs="Times New Roman"/>
          <w:b/>
          <w:sz w:val="28"/>
          <w:szCs w:val="28"/>
        </w:rPr>
        <w:t>Организация книжного уголка</w:t>
      </w:r>
    </w:p>
    <w:p w:rsid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Книжный уголок – необходимый элемент развивающей среды в детском саду.</w:t>
      </w:r>
      <w:r w:rsidRPr="007028C4">
        <w:rPr>
          <w:rFonts w:ascii="Times New Roman" w:hAnsi="Times New Roman" w:cs="Times New Roman"/>
          <w:sz w:val="28"/>
          <w:szCs w:val="28"/>
        </w:rPr>
        <w:t xml:space="preserve"> Его наличие обязательно во всех возрастных группах, а содержание и размещение зависит от возраста и роста детей. </w:t>
      </w:r>
    </w:p>
    <w:p w:rsidR="00E93DEA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 xml:space="preserve">Книжный уголок должен располагаться так, чтобы любой, даже самый маленький ребенок, мог дотянуться и взять понравившуюся ему книгу без посторонней помощи. </w:t>
      </w:r>
    </w:p>
    <w:p w:rsidR="00E93DEA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В книжном уголке рекомендуется выставлять разные книги:     и новые, красивые, и зачитанные, но аккуратно подклеенные.          </w:t>
      </w:r>
      <w:r w:rsidR="001B029A" w:rsidRPr="00E93DEA">
        <w:rPr>
          <w:rFonts w:ascii="Times New Roman" w:hAnsi="Times New Roman" w:cs="Times New Roman"/>
          <w:b/>
          <w:sz w:val="28"/>
          <w:szCs w:val="28"/>
        </w:rPr>
        <w:t xml:space="preserve">                               </w:t>
      </w:r>
    </w:p>
    <w:p w:rsid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lastRenderedPageBreak/>
        <w:t>В уголке должны быть полочки или витрины, на которых выставляются книги, репродукции картин известных художников.</w:t>
      </w:r>
    </w:p>
    <w:p w:rsidR="007028C4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Хорошо рядом иметь шкаф для хранения книг, альбомов, материала для ремонта.</w:t>
      </w:r>
    </w:p>
    <w:p w:rsidR="00E93DEA" w:rsidRPr="00E93DEA" w:rsidRDefault="00AC1F6C" w:rsidP="00AC1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 xml:space="preserve">Уголок книги располагают вдали от мест игр детей, поскольку шумные игры могут отвлечь ребёнка от сосредоточенного общения с книгой. </w:t>
      </w:r>
    </w:p>
    <w:p w:rsidR="00AC1F6C" w:rsidRPr="00E93DEA" w:rsidRDefault="00AC1F6C" w:rsidP="00AC1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Нужно продумать правильное освещение.</w:t>
      </w:r>
    </w:p>
    <w:p w:rsidR="00AC1F6C" w:rsidRPr="00E93DEA" w:rsidRDefault="00AC1F6C" w:rsidP="00AC1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DEA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E93DEA">
        <w:rPr>
          <w:rFonts w:ascii="Times New Roman" w:hAnsi="Times New Roman" w:cs="Times New Roman"/>
          <w:b/>
          <w:sz w:val="28"/>
          <w:szCs w:val="28"/>
        </w:rPr>
        <w:t xml:space="preserve"> оформление уголка книги каждый воспитатель может проявить индивидуальный вкус и творчество – главные условия, которые должны быть соблюдены, это удобство и целесообразность.</w:t>
      </w:r>
    </w:p>
    <w:p w:rsidR="00AC1F6C" w:rsidRDefault="00AC1F6C" w:rsidP="00AC1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Подбор литературы и педагогическая работа, организуемая в уголке, должны соответствовать возрастным особенностям и потребностям детей.</w:t>
      </w:r>
    </w:p>
    <w:p w:rsidR="00E94937" w:rsidRDefault="007028C4" w:rsidP="00E94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Срок пребывания книги в уголке определяется интересом детей к этой книге. В среднем, срок её пребывания составляет 2-2,5 недели. Если к книге интерес утрачен, можно убрать её с полочки, не дожидаясь намеченного срока.</w:t>
      </w:r>
    </w:p>
    <w:p w:rsidR="007028C4" w:rsidRPr="007028C4" w:rsidRDefault="007028C4" w:rsidP="00E949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 xml:space="preserve">Кроме книг, в </w:t>
      </w:r>
      <w:r w:rsidR="00E94937" w:rsidRPr="00E93DEA">
        <w:rPr>
          <w:rFonts w:ascii="Times New Roman" w:hAnsi="Times New Roman" w:cs="Times New Roman"/>
          <w:b/>
          <w:sz w:val="28"/>
          <w:szCs w:val="28"/>
        </w:rPr>
        <w:t xml:space="preserve">книжном уголке могут находиться </w:t>
      </w:r>
      <w:r w:rsidRPr="00E93DEA">
        <w:rPr>
          <w:rFonts w:ascii="Times New Roman" w:hAnsi="Times New Roman" w:cs="Times New Roman"/>
          <w:b/>
          <w:sz w:val="28"/>
          <w:szCs w:val="28"/>
        </w:rPr>
        <w:t>разнообразные тематические альбомы для рассматривания.</w:t>
      </w:r>
      <w:r w:rsidRPr="007028C4">
        <w:rPr>
          <w:rFonts w:ascii="Times New Roman" w:hAnsi="Times New Roman" w:cs="Times New Roman"/>
          <w:sz w:val="28"/>
          <w:szCs w:val="28"/>
        </w:rPr>
        <w:t xml:space="preserve"> Это могут быть и специально созданные художниками альбомы на определённые темы («Разные звери» Н.</w:t>
      </w:r>
      <w:r w:rsidR="00B44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8C4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7028C4">
        <w:rPr>
          <w:rFonts w:ascii="Times New Roman" w:hAnsi="Times New Roman" w:cs="Times New Roman"/>
          <w:sz w:val="28"/>
          <w:szCs w:val="28"/>
        </w:rPr>
        <w:t xml:space="preserve">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 Так же должны быть иллюстрации художников к книгам.</w:t>
      </w:r>
    </w:p>
    <w:p w:rsidR="007028C4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В средних, старших и подготовительных группах в книжных уголках должны быть портреты известных детских писателей, поэтов.</w:t>
      </w:r>
    </w:p>
    <w:p w:rsidR="007028C4" w:rsidRP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Книжный уголок должен быть доступной зоной для детей, дети должны активно пользоваться и знать ту литературу, которая в нём помещена.</w:t>
      </w:r>
    </w:p>
    <w:p w:rsidR="00E93DEA" w:rsidRDefault="00E93DEA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8C4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lastRenderedPageBreak/>
        <w:t>В круг детского чтения должны входить все виды литературы:</w:t>
      </w:r>
    </w:p>
    <w:p w:rsidR="007028C4" w:rsidRPr="00E93DEA" w:rsidRDefault="00E94937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28C4" w:rsidRPr="00E93DEA">
        <w:rPr>
          <w:rFonts w:ascii="Times New Roman" w:hAnsi="Times New Roman" w:cs="Times New Roman"/>
          <w:b/>
          <w:sz w:val="28"/>
          <w:szCs w:val="28"/>
        </w:rPr>
        <w:t>проза (эпос), поэзия (лирика), драма, художественная литература</w:t>
      </w:r>
    </w:p>
    <w:p w:rsidR="007028C4" w:rsidRPr="00E93DEA" w:rsidRDefault="00E94937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-</w:t>
      </w:r>
      <w:r w:rsidR="007028C4" w:rsidRPr="00E93DEA">
        <w:rPr>
          <w:rFonts w:ascii="Times New Roman" w:hAnsi="Times New Roman" w:cs="Times New Roman"/>
          <w:b/>
          <w:sz w:val="28"/>
          <w:szCs w:val="28"/>
        </w:rPr>
        <w:t xml:space="preserve">фольклорные жанры: народные сказки, колыбельные песни, </w:t>
      </w:r>
      <w:proofErr w:type="spellStart"/>
      <w:r w:rsidR="007028C4" w:rsidRPr="00E93DEA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="007028C4" w:rsidRPr="00E93D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28C4" w:rsidRPr="00E93DEA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="007028C4" w:rsidRPr="00E93DEA">
        <w:rPr>
          <w:rFonts w:ascii="Times New Roman" w:hAnsi="Times New Roman" w:cs="Times New Roman"/>
          <w:b/>
          <w:sz w:val="28"/>
          <w:szCs w:val="28"/>
        </w:rPr>
        <w:t>, поговорки, небылицы-перевертыши, детские народные песенки</w:t>
      </w:r>
    </w:p>
    <w:p w:rsidR="007028C4" w:rsidRPr="00E93DEA" w:rsidRDefault="00E94937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-</w:t>
      </w:r>
      <w:r w:rsidR="007028C4" w:rsidRPr="00E93DEA">
        <w:rPr>
          <w:rFonts w:ascii="Times New Roman" w:hAnsi="Times New Roman" w:cs="Times New Roman"/>
          <w:b/>
          <w:sz w:val="28"/>
          <w:szCs w:val="28"/>
        </w:rPr>
        <w:t>авторские сказки, стихотворные миниатюры, рассказы, повести</w:t>
      </w:r>
    </w:p>
    <w:p w:rsidR="007028C4" w:rsidRPr="00E93DEA" w:rsidRDefault="00E94937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-</w:t>
      </w:r>
      <w:r w:rsidR="007028C4" w:rsidRPr="00E93DEA">
        <w:rPr>
          <w:rFonts w:ascii="Times New Roman" w:hAnsi="Times New Roman" w:cs="Times New Roman"/>
          <w:b/>
          <w:sz w:val="28"/>
          <w:szCs w:val="28"/>
        </w:rPr>
        <w:t>научно-популярные жанры (энциклопедии)</w:t>
      </w:r>
    </w:p>
    <w:p w:rsidR="007028C4" w:rsidRPr="00E93DEA" w:rsidRDefault="00E94937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-</w:t>
      </w:r>
      <w:r w:rsidR="007028C4" w:rsidRPr="00E93DEA">
        <w:rPr>
          <w:rFonts w:ascii="Times New Roman" w:hAnsi="Times New Roman" w:cs="Times New Roman"/>
          <w:b/>
          <w:sz w:val="28"/>
          <w:szCs w:val="28"/>
        </w:rPr>
        <w:t>произведения литературы народов мира.</w:t>
      </w:r>
    </w:p>
    <w:p w:rsidR="007028C4" w:rsidRP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Правильно сформированный «круг детского чтения» предполагает учет половых (</w:t>
      </w:r>
      <w:proofErr w:type="spellStart"/>
      <w:r w:rsidRPr="007028C4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7028C4">
        <w:rPr>
          <w:rFonts w:ascii="Times New Roman" w:hAnsi="Times New Roman" w:cs="Times New Roman"/>
          <w:sz w:val="28"/>
          <w:szCs w:val="28"/>
        </w:rPr>
        <w:t>) различий детей. Педагог, подбирающий литературу для чтения детям, должен учитывать, что девочкам не нужно забывать читать те книги, где говорится о женских добродетелях, о ведении дома (В.Одоевский «Рукодельная песенка»; Е.</w:t>
      </w:r>
      <w:proofErr w:type="gramStart"/>
      <w:r w:rsidRPr="007028C4">
        <w:rPr>
          <w:rFonts w:ascii="Times New Roman" w:hAnsi="Times New Roman" w:cs="Times New Roman"/>
          <w:sz w:val="28"/>
          <w:szCs w:val="28"/>
        </w:rPr>
        <w:t>Благинина</w:t>
      </w:r>
      <w:proofErr w:type="gramEnd"/>
      <w:r w:rsidRPr="007028C4">
        <w:rPr>
          <w:rFonts w:ascii="Times New Roman" w:hAnsi="Times New Roman" w:cs="Times New Roman"/>
          <w:sz w:val="28"/>
          <w:szCs w:val="28"/>
        </w:rPr>
        <w:t xml:space="preserve"> «Вот </w:t>
      </w:r>
      <w:proofErr w:type="gramStart"/>
      <w:r w:rsidRPr="007028C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028C4">
        <w:rPr>
          <w:rFonts w:ascii="Times New Roman" w:hAnsi="Times New Roman" w:cs="Times New Roman"/>
          <w:sz w:val="28"/>
          <w:szCs w:val="28"/>
        </w:rPr>
        <w:t> мама» и др.). Мальчикам будет интересна литература о сильных, мужественных людях, о путешествиях, изобретениях, поведении человека в нештатных ситуациях и т.д. (Б. Житков «На воде», «Помощь идет» и другие произведения).</w:t>
      </w:r>
    </w:p>
    <w:p w:rsidR="00E94937" w:rsidRPr="00E93DEA" w:rsidRDefault="007028C4" w:rsidP="009325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538">
        <w:rPr>
          <w:rFonts w:ascii="Times New Roman" w:hAnsi="Times New Roman" w:cs="Times New Roman"/>
          <w:b/>
          <w:sz w:val="28"/>
          <w:szCs w:val="28"/>
        </w:rPr>
        <w:t>В создании условий для формирования у детей интереса к книге является организация предметно – пространственной среды</w:t>
      </w:r>
      <w:r w:rsidRPr="00E93DEA">
        <w:rPr>
          <w:rFonts w:ascii="Times New Roman" w:hAnsi="Times New Roman" w:cs="Times New Roman"/>
          <w:b/>
          <w:sz w:val="28"/>
          <w:szCs w:val="28"/>
        </w:rPr>
        <w:t xml:space="preserve">:                       </w:t>
      </w:r>
      <w:r w:rsidR="00E94937" w:rsidRPr="00E93DEA">
        <w:rPr>
          <w:rFonts w:ascii="Times New Roman" w:hAnsi="Times New Roman" w:cs="Times New Roman"/>
          <w:b/>
          <w:sz w:val="28"/>
          <w:szCs w:val="28"/>
        </w:rPr>
        <w:t>     </w:t>
      </w:r>
      <w:r w:rsidRPr="00E93DEA">
        <w:rPr>
          <w:rFonts w:ascii="Times New Roman" w:hAnsi="Times New Roman" w:cs="Times New Roman"/>
          <w:b/>
          <w:sz w:val="28"/>
          <w:szCs w:val="28"/>
        </w:rPr>
        <w:t>- наличие дидактических и развивающих игр («Чудо-дерево» по произведениям  К.И.Чуковского, «Любимая сказка», «Узнай, отгадай сказку» и др.);                                  </w:t>
      </w:r>
    </w:p>
    <w:p w:rsidR="00E94937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- кубики, лото, настольно-печатные игры («Красная Шапочка», «</w:t>
      </w:r>
      <w:proofErr w:type="spellStart"/>
      <w:r w:rsidRPr="00E93DEA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E93DEA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E93DEA">
        <w:rPr>
          <w:rFonts w:ascii="Times New Roman" w:hAnsi="Times New Roman" w:cs="Times New Roman"/>
          <w:b/>
          <w:sz w:val="28"/>
          <w:szCs w:val="28"/>
        </w:rPr>
        <w:t>Зайкина</w:t>
      </w:r>
      <w:proofErr w:type="spellEnd"/>
      <w:r w:rsidRPr="00E93DEA">
        <w:rPr>
          <w:rFonts w:ascii="Times New Roman" w:hAnsi="Times New Roman" w:cs="Times New Roman"/>
          <w:b/>
          <w:sz w:val="28"/>
          <w:szCs w:val="28"/>
        </w:rPr>
        <w:t xml:space="preserve"> избушка», «В сказки в гостях» и др.);     </w:t>
      </w:r>
      <w:r w:rsidR="00E94937" w:rsidRPr="00E93DEA">
        <w:rPr>
          <w:rFonts w:ascii="Times New Roman" w:hAnsi="Times New Roman" w:cs="Times New Roman"/>
          <w:b/>
          <w:sz w:val="28"/>
          <w:szCs w:val="28"/>
        </w:rPr>
        <w:t xml:space="preserve">                  </w:t>
      </w:r>
    </w:p>
    <w:p w:rsidR="00E94937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 xml:space="preserve">- организация сюжетно-ролевых игр («Библиотека», «Книжный магазин» и др.);             </w:t>
      </w:r>
    </w:p>
    <w:p w:rsidR="00E94937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- использование разных видов театра: куклы бибабо, пошаговый театр, настольный, пальчиковый театры, персонажи теневого театра, костюмы литературных героев;                                        </w:t>
      </w:r>
      <w:r w:rsidR="00E94937" w:rsidRPr="00E93DEA">
        <w:rPr>
          <w:rFonts w:ascii="Times New Roman" w:hAnsi="Times New Roman" w:cs="Times New Roman"/>
          <w:b/>
          <w:sz w:val="28"/>
          <w:szCs w:val="28"/>
        </w:rPr>
        <w:t xml:space="preserve">                                                     </w:t>
      </w:r>
    </w:p>
    <w:p w:rsidR="007028C4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 - изображение </w:t>
      </w:r>
      <w:proofErr w:type="gramStart"/>
      <w:r w:rsidRPr="00E93DEA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E93DEA">
        <w:rPr>
          <w:rFonts w:ascii="Times New Roman" w:hAnsi="Times New Roman" w:cs="Times New Roman"/>
          <w:b/>
          <w:sz w:val="28"/>
          <w:szCs w:val="28"/>
        </w:rPr>
        <w:t xml:space="preserve"> в изобразительной деятельности (рисование, лепка, аппликация).</w:t>
      </w:r>
    </w:p>
    <w:p w:rsidR="007028C4" w:rsidRPr="00E93DEA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93DEA">
        <w:rPr>
          <w:rFonts w:ascii="Times New Roman" w:hAnsi="Times New Roman" w:cs="Times New Roman"/>
          <w:b/>
          <w:sz w:val="28"/>
          <w:szCs w:val="28"/>
        </w:rPr>
        <w:t>деятельность педагогов детского сада по формированию у дошкольников</w:t>
      </w:r>
      <w:r w:rsidR="00E94937" w:rsidRPr="00E93DEA">
        <w:rPr>
          <w:rFonts w:ascii="Times New Roman" w:hAnsi="Times New Roman" w:cs="Times New Roman"/>
          <w:b/>
          <w:sz w:val="28"/>
          <w:szCs w:val="28"/>
        </w:rPr>
        <w:t xml:space="preserve"> интереса к книге в условиях ДОУ</w:t>
      </w:r>
      <w:r w:rsidRPr="00E93DEA">
        <w:rPr>
          <w:rFonts w:ascii="Times New Roman" w:hAnsi="Times New Roman" w:cs="Times New Roman"/>
          <w:b/>
          <w:sz w:val="28"/>
          <w:szCs w:val="28"/>
        </w:rPr>
        <w:t xml:space="preserve"> способствует:</w:t>
      </w:r>
    </w:p>
    <w:p w:rsidR="007028C4" w:rsidRPr="00E93DEA" w:rsidRDefault="00E94937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28C4" w:rsidRPr="00E93DEA">
        <w:rPr>
          <w:rFonts w:ascii="Times New Roman" w:hAnsi="Times New Roman" w:cs="Times New Roman"/>
          <w:b/>
          <w:sz w:val="28"/>
          <w:szCs w:val="28"/>
        </w:rPr>
        <w:t>продвижению детского чтения, вхождению ребенка в книжную культуру;</w:t>
      </w:r>
    </w:p>
    <w:p w:rsidR="007028C4" w:rsidRPr="00E93DEA" w:rsidRDefault="00E94937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28C4" w:rsidRPr="00E93DEA">
        <w:rPr>
          <w:rFonts w:ascii="Times New Roman" w:hAnsi="Times New Roman" w:cs="Times New Roman"/>
          <w:b/>
          <w:sz w:val="28"/>
          <w:szCs w:val="28"/>
        </w:rPr>
        <w:t>просвещению воспитанников в области детской литературы;</w:t>
      </w:r>
    </w:p>
    <w:p w:rsidR="007028C4" w:rsidRPr="00E93DEA" w:rsidRDefault="00E94937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28C4" w:rsidRPr="00E93DEA">
        <w:rPr>
          <w:rFonts w:ascii="Times New Roman" w:hAnsi="Times New Roman" w:cs="Times New Roman"/>
          <w:b/>
          <w:sz w:val="28"/>
          <w:szCs w:val="28"/>
        </w:rPr>
        <w:t>осознанию детьми, что чтение — это удовольствие, счастье познания и творчества.</w:t>
      </w:r>
    </w:p>
    <w:p w:rsid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EA">
        <w:rPr>
          <w:rFonts w:ascii="Times New Roman" w:hAnsi="Times New Roman" w:cs="Times New Roman"/>
          <w:b/>
          <w:sz w:val="28"/>
          <w:szCs w:val="28"/>
        </w:rPr>
        <w:t>Помним, что книги – это наши друзья!</w:t>
      </w:r>
      <w:r w:rsidRPr="007028C4">
        <w:rPr>
          <w:rFonts w:ascii="Times New Roman" w:hAnsi="Times New Roman" w:cs="Times New Roman"/>
          <w:sz w:val="28"/>
          <w:szCs w:val="28"/>
        </w:rPr>
        <w:t xml:space="preserve"> Только от взрослого зависит то, как ребёнок будет обращаться с книгой. </w:t>
      </w:r>
    </w:p>
    <w:p w:rsidR="00B63B85" w:rsidRDefault="00B63B85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B85" w:rsidRPr="007028C4" w:rsidRDefault="00B63B85" w:rsidP="00B63B8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Марина Алексеевна!</w:t>
      </w:r>
    </w:p>
    <w:p w:rsidR="007028C4" w:rsidRP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8C4" w:rsidRPr="007028C4" w:rsidRDefault="007028C4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28C4" w:rsidRPr="007028C4" w:rsidSect="00A0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692"/>
    <w:multiLevelType w:val="multilevel"/>
    <w:tmpl w:val="A974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95FAE"/>
    <w:multiLevelType w:val="multilevel"/>
    <w:tmpl w:val="E802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F37F0"/>
    <w:multiLevelType w:val="multilevel"/>
    <w:tmpl w:val="5C0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D15FE"/>
    <w:multiLevelType w:val="multilevel"/>
    <w:tmpl w:val="EE6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F5B9E"/>
    <w:multiLevelType w:val="multilevel"/>
    <w:tmpl w:val="1290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C4"/>
    <w:rsid w:val="001B029A"/>
    <w:rsid w:val="004276BD"/>
    <w:rsid w:val="007028C4"/>
    <w:rsid w:val="00717391"/>
    <w:rsid w:val="00932538"/>
    <w:rsid w:val="009E2EFF"/>
    <w:rsid w:val="00A026B8"/>
    <w:rsid w:val="00AC1F6C"/>
    <w:rsid w:val="00B442E0"/>
    <w:rsid w:val="00B63B85"/>
    <w:rsid w:val="00E93DEA"/>
    <w:rsid w:val="00E94937"/>
    <w:rsid w:val="00F0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70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28C4"/>
  </w:style>
  <w:style w:type="character" w:customStyle="1" w:styleId="c30">
    <w:name w:val="c30"/>
    <w:basedOn w:val="a0"/>
    <w:rsid w:val="007028C4"/>
  </w:style>
  <w:style w:type="paragraph" w:customStyle="1" w:styleId="c12">
    <w:name w:val="c12"/>
    <w:basedOn w:val="a"/>
    <w:rsid w:val="0070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8C4"/>
  </w:style>
  <w:style w:type="paragraph" w:customStyle="1" w:styleId="c20">
    <w:name w:val="c20"/>
    <w:basedOn w:val="a"/>
    <w:rsid w:val="0070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0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28C4"/>
  </w:style>
  <w:style w:type="character" w:customStyle="1" w:styleId="c13">
    <w:name w:val="c13"/>
    <w:basedOn w:val="a0"/>
    <w:rsid w:val="007028C4"/>
  </w:style>
  <w:style w:type="character" w:customStyle="1" w:styleId="c5">
    <w:name w:val="c5"/>
    <w:basedOn w:val="a0"/>
    <w:rsid w:val="007028C4"/>
  </w:style>
  <w:style w:type="character" w:customStyle="1" w:styleId="c1">
    <w:name w:val="c1"/>
    <w:basedOn w:val="a0"/>
    <w:rsid w:val="007028C4"/>
  </w:style>
  <w:style w:type="paragraph" w:customStyle="1" w:styleId="c31">
    <w:name w:val="c31"/>
    <w:basedOn w:val="a"/>
    <w:rsid w:val="0070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028C4"/>
  </w:style>
  <w:style w:type="character" w:customStyle="1" w:styleId="c15">
    <w:name w:val="c15"/>
    <w:basedOn w:val="a0"/>
    <w:rsid w:val="00702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71E30-BED4-40C1-ACEF-272ADEC5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борисова</dc:creator>
  <cp:lastModifiedBy>Наталия борисова</cp:lastModifiedBy>
  <cp:revision>6</cp:revision>
  <dcterms:created xsi:type="dcterms:W3CDTF">2022-04-10T12:14:00Z</dcterms:created>
  <dcterms:modified xsi:type="dcterms:W3CDTF">2024-01-28T05:45:00Z</dcterms:modified>
</cp:coreProperties>
</file>